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AB" w:rsidRPr="000E61AB" w:rsidRDefault="000E61AB" w:rsidP="000E61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61AB" w:rsidRPr="000E61AB" w:rsidRDefault="000E61AB" w:rsidP="000E61AB">
      <w:pPr>
        <w:tabs>
          <w:tab w:val="left" w:pos="116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61AB" w:rsidRPr="000E61AB" w:rsidRDefault="000E61AB" w:rsidP="000E61AB">
      <w:pPr>
        <w:tabs>
          <w:tab w:val="left" w:pos="116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 МУНИЦИПАЛЬНОГО ИМУЩЕСТВА</w:t>
      </w:r>
    </w:p>
    <w:p w:rsidR="000E61AB" w:rsidRPr="000E61AB" w:rsidRDefault="000E61AB" w:rsidP="000E61AB">
      <w:pPr>
        <w:tabs>
          <w:tab w:val="left" w:pos="116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Светозаревское сельское поселение </w:t>
      </w:r>
    </w:p>
    <w:p w:rsidR="000E61AB" w:rsidRPr="000E61AB" w:rsidRDefault="000E61AB" w:rsidP="000E61AB">
      <w:pPr>
        <w:tabs>
          <w:tab w:val="left" w:pos="116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Слободского района Кировской области </w:t>
      </w:r>
    </w:p>
    <w:p w:rsidR="000E61AB" w:rsidRPr="000E61AB" w:rsidRDefault="000E61AB" w:rsidP="000E61AB">
      <w:pPr>
        <w:tabs>
          <w:tab w:val="left" w:pos="116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17"/>
        <w:gridCol w:w="18"/>
      </w:tblGrid>
      <w:tr w:rsidR="000E61AB" w:rsidRPr="000E61AB" w:rsidTr="000E61AB">
        <w:trPr>
          <w:trHeight w:val="70"/>
        </w:trPr>
        <w:tc>
          <w:tcPr>
            <w:tcW w:w="15435" w:type="dxa"/>
            <w:gridSpan w:val="2"/>
            <w:shd w:val="clear" w:color="auto" w:fill="auto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</w:t>
            </w:r>
          </w:p>
        </w:tc>
      </w:tr>
      <w:tr w:rsidR="000E61AB" w:rsidRPr="000E61AB" w:rsidTr="000E61AB">
        <w:trPr>
          <w:trHeight w:val="195"/>
        </w:trPr>
        <w:tc>
          <w:tcPr>
            <w:tcW w:w="15435" w:type="dxa"/>
            <w:gridSpan w:val="2"/>
            <w:shd w:val="clear" w:color="auto" w:fill="auto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МУНИЦИПАЛЬНОМ НЕДВИЖИМОМ ИМУЩЕСТВЕ</w:t>
            </w:r>
          </w:p>
        </w:tc>
      </w:tr>
      <w:tr w:rsidR="000E61AB" w:rsidRPr="000E61AB" w:rsidTr="000E61AB">
        <w:trPr>
          <w:trHeight w:val="703"/>
        </w:trPr>
        <w:tc>
          <w:tcPr>
            <w:tcW w:w="15435" w:type="dxa"/>
            <w:gridSpan w:val="2"/>
            <w:shd w:val="clear" w:color="auto" w:fill="auto"/>
          </w:tcPr>
          <w:tbl>
            <w:tblPr>
              <w:tblpPr w:leftFromText="180" w:rightFromText="180" w:vertAnchor="text" w:horzAnchor="margin" w:tblpXSpec="center" w:tblpY="80"/>
              <w:tblW w:w="15446" w:type="dxa"/>
              <w:tblLayout w:type="fixed"/>
              <w:tblLook w:val="04A0"/>
            </w:tblPr>
            <w:tblGrid>
              <w:gridCol w:w="487"/>
              <w:gridCol w:w="501"/>
              <w:gridCol w:w="1275"/>
              <w:gridCol w:w="1134"/>
              <w:gridCol w:w="1701"/>
              <w:gridCol w:w="1985"/>
              <w:gridCol w:w="1134"/>
              <w:gridCol w:w="992"/>
              <w:gridCol w:w="1134"/>
              <w:gridCol w:w="1276"/>
              <w:gridCol w:w="2268"/>
              <w:gridCol w:w="1559"/>
            </w:tblGrid>
            <w:tr w:rsidR="000E61AB" w:rsidRPr="000E61AB" w:rsidTr="000E61AB">
              <w:trPr>
                <w:trHeight w:val="270"/>
              </w:trPr>
              <w:tc>
                <w:tcPr>
                  <w:tcW w:w="15446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Подраздел 1.1</w:t>
                  </w:r>
                  <w:r w:rsidRPr="000E61AB"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 xml:space="preserve"> </w:t>
                  </w:r>
                  <w:r w:rsidRPr="000E61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Сведения о земельных участках</w:t>
                  </w:r>
                </w:p>
              </w:tc>
            </w:tr>
            <w:tr w:rsidR="000E61AB" w:rsidRPr="000E61AB" w:rsidTr="000E61AB">
              <w:trPr>
                <w:trHeight w:val="420"/>
              </w:trPr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№ </w:t>
                  </w:r>
                  <w:proofErr w:type="gramStart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</w:t>
                  </w:r>
                  <w:proofErr w:type="gramEnd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/п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Реестровый №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Наименование земельного участка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Адрес (местоположение) земельного участка,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ОКТМО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Кадастровый номер земельного участка, дата присвоения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Сведения об основных характеристиках земельного участка, (площадь, категория земель, вид разрешенного использования)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сведения о произведенном улучшении земельного участка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Сведения о балансовой стоимости </w:t>
                  </w:r>
                  <w:proofErr w:type="spellStart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имущества</w:t>
                  </w:r>
                  <w:proofErr w:type="gramStart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,р</w:t>
                  </w:r>
                  <w:proofErr w:type="gramEnd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уб</w:t>
                  </w:r>
                  <w:proofErr w:type="spellEnd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Сведения о кадастровой стоимости недвижимого имущества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Вид вещного права,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Даты возникновения и прекращения права муниципальной собственности на недвижимое имущество</w:t>
                  </w:r>
                  <w:r w:rsidRPr="000E61AB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Реквизиты документов - оснований возникновения (прекращения) права муниципальной собственности на недвижимое имущество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Сведения о правообладателе муниципального имущества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(наименование Юр</w:t>
                  </w:r>
                  <w:proofErr w:type="gramStart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.л</w:t>
                  </w:r>
                  <w:proofErr w:type="gramEnd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ица, Ф.И.О. физического лица, ИНН, КПП, ОГРН, адрес, ОКТМО)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прекращения, сведения о лице, в пользу которого установлены ограничения</w:t>
                  </w:r>
                </w:p>
              </w:tc>
            </w:tr>
            <w:tr w:rsidR="000E61AB" w:rsidRPr="000E61AB" w:rsidTr="000E61AB">
              <w:trPr>
                <w:trHeight w:val="128"/>
              </w:trPr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</w:tr>
            <w:tr w:rsidR="000E61AB" w:rsidRPr="000E61AB" w:rsidTr="000E61AB">
              <w:trPr>
                <w:trHeight w:val="128"/>
              </w:trPr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Земельный участок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С. </w:t>
                  </w:r>
                  <w:proofErr w:type="spellStart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Круглово</w:t>
                  </w:r>
                  <w:proofErr w:type="spellEnd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(кладбище) ОКТМО </w:t>
                  </w:r>
                  <w:r w:rsidRPr="000E61AB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16"/>
                      <w:szCs w:val="16"/>
                      <w:shd w:val="clear" w:color="auto" w:fill="FFFFFF"/>
                      <w:lang w:eastAsia="ru-RU"/>
                    </w:rPr>
                    <w:t>33635446146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0E61AB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43:30:000000:1425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52622 кв</w:t>
                  </w:r>
                  <w:proofErr w:type="gramStart"/>
                  <w:r w:rsidRPr="000E61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0E61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етр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Земли промышленности, энергетики, транспорта, связи, радиовещания, телевидения, информатики земли для обеспечения космической деятельности, и земли иного специального назначения/</w:t>
                  </w: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Ритуальная деятельность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82616,54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82616,54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Постоянное (бессрочное) пользование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Решение Светозаревской сельской Думы от 25.02.2022г. № 58/191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Светозаревского сельского поселения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613121, Слободской район, д. Светозарево, пер. Торговый 1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ИНН 4329010169 КПП 432901001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ОГРН 1054315520060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ОКТМО 33635446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E61AB" w:rsidRPr="000E61AB" w:rsidTr="000E61AB">
              <w:trPr>
                <w:trHeight w:val="22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Земельный участок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Светозаревское с/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</w:t>
                  </w:r>
                  <w:proofErr w:type="gramEnd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ОКТМО </w:t>
                  </w:r>
                  <w:r w:rsidRPr="000E61AB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16"/>
                      <w:szCs w:val="16"/>
                      <w:shd w:val="clear" w:color="auto" w:fill="FFFFFF"/>
                      <w:lang w:eastAsia="ru-RU"/>
                    </w:rPr>
                    <w:t>3363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16"/>
                      <w:szCs w:val="16"/>
                      <w:shd w:val="clear" w:color="auto" w:fill="FFFFFF"/>
                      <w:lang w:eastAsia="ru-RU"/>
                    </w:rPr>
                    <w:t>5446000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0E61AB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43:30:000000:1550</w:t>
                  </w:r>
                </w:p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0E61AB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15.06.2023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995103 кв.м. Земли сельскохозяйственного назначения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ind w:left="-108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1223976,69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1223976,69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Собственность 43:30:000000:1550-43/051/2023-1     </w:t>
                  </w:r>
                </w:p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15.06. 2023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Решение Светозаревской сельской Думы от 25.03.2025г. № 26/82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Светозаревского сельского поселения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613121, Слободской район, д. Светозарево, пер. Торговый 1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ИНН 4329010169 КПП 432901001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ОГРН 1054315520060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ОКТМО 33635446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61AB" w:rsidRPr="000E61AB" w:rsidTr="000E61AB">
        <w:trPr>
          <w:trHeight w:val="2680"/>
        </w:trPr>
        <w:tc>
          <w:tcPr>
            <w:tcW w:w="15435" w:type="dxa"/>
            <w:gridSpan w:val="2"/>
            <w:shd w:val="clear" w:color="auto" w:fill="auto"/>
          </w:tcPr>
          <w:tbl>
            <w:tblPr>
              <w:tblpPr w:leftFromText="180" w:rightFromText="180" w:vertAnchor="text" w:horzAnchor="margin" w:tblpX="15" w:tblpY="80"/>
              <w:tblOverlap w:val="never"/>
              <w:tblW w:w="16583" w:type="dxa"/>
              <w:tblLayout w:type="fixed"/>
              <w:tblLook w:val="04A0"/>
            </w:tblPr>
            <w:tblGrid>
              <w:gridCol w:w="116"/>
              <w:gridCol w:w="371"/>
              <w:gridCol w:w="642"/>
              <w:gridCol w:w="1560"/>
              <w:gridCol w:w="1275"/>
              <w:gridCol w:w="1567"/>
              <w:gridCol w:w="38"/>
              <w:gridCol w:w="1229"/>
              <w:gridCol w:w="994"/>
              <w:gridCol w:w="8"/>
              <w:gridCol w:w="983"/>
              <w:gridCol w:w="568"/>
              <w:gridCol w:w="850"/>
              <w:gridCol w:w="1417"/>
              <w:gridCol w:w="2551"/>
              <w:gridCol w:w="11"/>
              <w:gridCol w:w="1265"/>
              <w:gridCol w:w="115"/>
              <w:gridCol w:w="1023"/>
            </w:tblGrid>
            <w:tr w:rsidR="000E61AB" w:rsidRPr="000E61AB" w:rsidTr="000E61AB">
              <w:trPr>
                <w:gridBefore w:val="1"/>
                <w:gridAfter w:val="1"/>
                <w:wBefore w:w="116" w:type="dxa"/>
                <w:wAfter w:w="1023" w:type="dxa"/>
                <w:trHeight w:val="421"/>
              </w:trPr>
              <w:tc>
                <w:tcPr>
                  <w:tcW w:w="15444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color w:val="FF0000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lastRenderedPageBreak/>
                    <w:t>Подраздел 1.2</w:t>
                  </w:r>
                  <w:r w:rsidRPr="000E61AB">
                    <w:rPr>
                      <w:rFonts w:ascii="Times New Roman" w:eastAsia="Times New Roman" w:hAnsi="Times New Roman" w:cs="Times New Roman"/>
                      <w:b/>
                      <w:color w:val="FF0000"/>
                      <w:lang w:eastAsia="ru-RU"/>
                    </w:rPr>
                    <w:t xml:space="preserve">      </w:t>
                  </w:r>
                  <w:r w:rsidRPr="000E61AB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            </w:r>
                </w:p>
              </w:tc>
            </w:tr>
            <w:tr w:rsidR="000E61AB" w:rsidRPr="000E61AB" w:rsidTr="000E61AB">
              <w:trPr>
                <w:gridAfter w:val="2"/>
                <w:wAfter w:w="1138" w:type="dxa"/>
                <w:trHeight w:val="915"/>
              </w:trPr>
              <w:tc>
                <w:tcPr>
                  <w:tcW w:w="48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№ </w:t>
                  </w:r>
                  <w:proofErr w:type="gramStart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</w:t>
                  </w:r>
                  <w:proofErr w:type="gramEnd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/п</w:t>
                  </w:r>
                </w:p>
              </w:tc>
              <w:tc>
                <w:tcPr>
                  <w:tcW w:w="6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Реестровый №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Вид объекта учета, наименование,</w:t>
                  </w:r>
                  <w:r w:rsidRPr="000E61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назначение 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Адрес (местоположение) объекта учета ОКТМО,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сведения о земельном участке, на котором расположен объект</w:t>
                  </w:r>
                </w:p>
              </w:tc>
              <w:tc>
                <w:tcPr>
                  <w:tcW w:w="1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Кадастровый номер объекта учета, дата присвоения,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инвентарный номер объекта учета</w:t>
                  </w:r>
                </w:p>
              </w:tc>
              <w:tc>
                <w:tcPr>
                  <w:tcW w:w="12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Основные характеристики (тип объекта (жилое/нежилое), площадь, протяженность, этажность, сведения об изменениях, </w:t>
                  </w:r>
                  <w:proofErr w:type="gramEnd"/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Сведения о балансовой стоимости имущества (износе), руб.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Сведения о кадастровой стоимости недвижимого имущества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Вид вещного права,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Даты возникновения и прекращения права муниципальной собственности на недвижимое имущество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Реквизиты документов - оснований возникновения (прекращения) права муниципальной собственности на недвижимое имущество</w:t>
                  </w:r>
                </w:p>
              </w:tc>
              <w:tc>
                <w:tcPr>
                  <w:tcW w:w="256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Сведения о правообладателе муниципального имущества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(наименование Юр</w:t>
                  </w:r>
                  <w:proofErr w:type="gramStart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.л</w:t>
                  </w:r>
                  <w:proofErr w:type="gramEnd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ица, Ф.И.О. физического лица, ИНН, КПП, ОГРН, адрес, ОКТМО)</w:t>
                  </w:r>
                </w:p>
              </w:tc>
              <w:tc>
                <w:tcPr>
                  <w:tcW w:w="12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прекращения, сведения о лице, в пользу которого установлены ограничения</w:t>
                  </w:r>
                </w:p>
              </w:tc>
            </w:tr>
            <w:tr w:rsidR="000E61AB" w:rsidRPr="000E61AB" w:rsidTr="000E61AB">
              <w:trPr>
                <w:gridAfter w:val="2"/>
                <w:wAfter w:w="1138" w:type="dxa"/>
                <w:trHeight w:val="826"/>
              </w:trPr>
              <w:tc>
                <w:tcPr>
                  <w:tcW w:w="48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балансовая стоимость</w:t>
                  </w: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износ</w:t>
                  </w: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6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E61AB" w:rsidRPr="000E61AB" w:rsidTr="000E61AB">
              <w:trPr>
                <w:gridAfter w:val="2"/>
                <w:wAfter w:w="1138" w:type="dxa"/>
                <w:trHeight w:val="204"/>
              </w:trPr>
              <w:tc>
                <w:tcPr>
                  <w:tcW w:w="4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2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25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</w:tr>
            <w:tr w:rsidR="000E61AB" w:rsidRPr="000E61AB" w:rsidTr="000E61AB">
              <w:trPr>
                <w:gridAfter w:val="1"/>
                <w:wAfter w:w="1023" w:type="dxa"/>
                <w:trHeight w:val="2227"/>
              </w:trPr>
              <w:tc>
                <w:tcPr>
                  <w:tcW w:w="15560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tbl>
                  <w:tblPr>
                    <w:tblpPr w:leftFromText="180" w:rightFromText="180" w:vertAnchor="text" w:horzAnchor="margin" w:tblpXSpec="center" w:tblpY="80"/>
                    <w:tblW w:w="16583" w:type="dxa"/>
                    <w:tblLayout w:type="fixed"/>
                    <w:tblLook w:val="04A0"/>
                  </w:tblPr>
                  <w:tblGrid>
                    <w:gridCol w:w="490"/>
                    <w:gridCol w:w="639"/>
                    <w:gridCol w:w="1560"/>
                    <w:gridCol w:w="1275"/>
                    <w:gridCol w:w="1605"/>
                    <w:gridCol w:w="1230"/>
                    <w:gridCol w:w="993"/>
                    <w:gridCol w:w="992"/>
                    <w:gridCol w:w="567"/>
                    <w:gridCol w:w="850"/>
                    <w:gridCol w:w="1418"/>
                    <w:gridCol w:w="2551"/>
                    <w:gridCol w:w="2413"/>
                  </w:tblGrid>
                  <w:tr w:rsidR="000E61AB" w:rsidRPr="000E61AB" w:rsidTr="000E61AB">
                    <w:trPr>
                      <w:trHeight w:val="990"/>
                    </w:trPr>
                    <w:tc>
                      <w:tcPr>
                        <w:tcW w:w="49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tabs>
                            <w:tab w:val="left" w:pos="11606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tabs>
                            <w:tab w:val="left" w:pos="11606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tabs>
                            <w:tab w:val="left" w:pos="11606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tabs>
                            <w:tab w:val="left" w:pos="11606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tabs>
                            <w:tab w:val="left" w:pos="11606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tabs>
                            <w:tab w:val="left" w:pos="11606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tabs>
                            <w:tab w:val="left" w:pos="11606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Жилой дом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Д. </w:t>
                        </w:r>
                        <w:proofErr w:type="spellStart"/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Омсино</w:t>
                        </w:r>
                        <w:proofErr w:type="spellEnd"/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дом 36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ОКТМО </w:t>
                        </w:r>
                        <w:r w:rsidRPr="000E61AB">
                          <w:rPr>
                            <w:rFonts w:ascii="Times New Roman" w:eastAsia="Times New Roman" w:hAnsi="Times New Roman" w:cs="Times New Roman"/>
                            <w:bCs/>
                            <w:sz w:val="16"/>
                            <w:szCs w:val="16"/>
                            <w:lang w:eastAsia="ru-RU"/>
                          </w:rPr>
                          <w:t>33635446156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1010100000000009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47.8 кв</w:t>
                        </w:r>
                        <w:proofErr w:type="gramStart"/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.м</w:t>
                        </w:r>
                        <w:proofErr w:type="gramEnd"/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; жилое, одноэтажное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153762,00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12619,61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Распоряжение администрации Светозаревского сельского поселения 17.01.2007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 № 4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Администрация Светозаревского сельского поселения 613121, Слободской район, д. Светозарево, пер. Торговый 1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ИНН 4329010169 КПП 432901001 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ОГРН 1054315520060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ОКТМО 33635446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0E61AB" w:rsidRPr="000E61AB" w:rsidTr="000E61AB">
                    <w:trPr>
                      <w:trHeight w:val="990"/>
                    </w:trPr>
                    <w:tc>
                      <w:tcPr>
                        <w:tcW w:w="49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highlight w:val="yellow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Жилой 2 х кв. дом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Д.Светозарево ул. Мира  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дом 8 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ОКТМО </w:t>
                        </w:r>
                        <w:r w:rsidRPr="000E61A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sz w:val="16"/>
                            <w:szCs w:val="16"/>
                            <w:shd w:val="clear" w:color="auto" w:fill="FFFFFF"/>
                            <w:lang w:eastAsia="ru-RU"/>
                          </w:rPr>
                          <w:t>33635446000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43:30:430402:380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1010100000000004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77,3 кв</w:t>
                        </w:r>
                        <w:proofErr w:type="gramStart"/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.м</w:t>
                        </w:r>
                        <w:proofErr w:type="gramEnd"/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; жилое;                   1 этажное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54148,00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33008,73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2008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Распоряжение администрации Светозаревского сельского поселения от 12.08.2008 № 14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Администрация Светозаревского сельского поселения 613121, Слободской район, д. Светозарево, пер. Торговый 1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ИНН 4329010169 КПП 432901001 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ОГРН 1054315520060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ОКТМО 33635446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0E61AB" w:rsidRPr="000E61AB" w:rsidTr="000E61AB">
                    <w:trPr>
                      <w:trHeight w:val="990"/>
                    </w:trPr>
                    <w:tc>
                      <w:tcPr>
                        <w:tcW w:w="49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2.1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  <w:t>В том числе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highlight w:val="yellow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  <w:t xml:space="preserve">Д.Светозарево ул. Мира  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  <w:t xml:space="preserve">дом 8 кв.1 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ОКТМО </w:t>
                        </w:r>
                        <w:r w:rsidRPr="000E61AB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color w:val="333333"/>
                            <w:sz w:val="16"/>
                            <w:szCs w:val="16"/>
                            <w:shd w:val="clear" w:color="auto" w:fill="FFFFFF"/>
                            <w:lang w:eastAsia="ru-RU"/>
                          </w:rPr>
                          <w:t>33635446000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  <w:t>43:30:000000:749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  <w:t>1010100000000004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  <w:t>39,1 кв</w:t>
                        </w:r>
                        <w:proofErr w:type="gramStart"/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  <w:t>.м</w:t>
                        </w:r>
                        <w:proofErr w:type="gramEnd"/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  <w:t>; жилое;                   1 этажное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  <w:t>27389,00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  <w:t>16696,52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  <w:t>2008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  <w:t>Распоряжение администрации Светозаревского сельского поселения от 12.08.2008 № 14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  <w:t>Администрация Светозаревского сельского поселения 613121, Слободской район, д. Светозарево, пер. Торговый 1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  <w:t xml:space="preserve">ИНН 4329010169 КПП 432901001 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  <w:t>ОГРН 1054315520060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  <w:t>ОКТМО 33635446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0E61AB" w:rsidRPr="000E61AB" w:rsidTr="000E61AB">
                    <w:trPr>
                      <w:trHeight w:val="990"/>
                    </w:trPr>
                    <w:tc>
                      <w:tcPr>
                        <w:tcW w:w="49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2.2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  <w:t>В том числе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highlight w:val="yellow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  <w:t>квартира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  <w:t xml:space="preserve">Д.Светозарево ул. Мира  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  <w:t xml:space="preserve">дом 8 кв.2 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ОКТМО </w:t>
                        </w:r>
                        <w:r w:rsidRPr="000E61AB">
                          <w:rPr>
                            <w:rFonts w:ascii="Times New Roman" w:eastAsia="Times New Roman" w:hAnsi="Times New Roman" w:cs="Times New Roman"/>
                            <w:bCs/>
                            <w:i/>
                            <w:color w:val="333333"/>
                            <w:sz w:val="16"/>
                            <w:szCs w:val="16"/>
                            <w:shd w:val="clear" w:color="auto" w:fill="FFFFFF"/>
                            <w:lang w:eastAsia="ru-RU"/>
                          </w:rPr>
                          <w:t>33635446000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  <w:t>43:30:000000:750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  <w:t>1010100000000004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  <w:t>38,2 кв</w:t>
                        </w:r>
                        <w:proofErr w:type="gramStart"/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  <w:t>.м</w:t>
                        </w:r>
                        <w:proofErr w:type="gramEnd"/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  <w:t>; жилое;                   1 этажное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  <w:t>26759,00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  <w:t>16312,21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  <w:t>2008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  <w:t>Распоряжение администрации Светозаревского сельского поселения от 12.08.2008 № 14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  <w:t>Администрация Светозаревского сельского поселения 613121, Слободской район, д. Светозарево, пер. Торговый 1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  <w:t xml:space="preserve">ИНН 4329010169 КПП 432901001 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  <w:t>ОГРН 1054315520060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szCs w:val="16"/>
                            <w:lang w:eastAsia="ru-RU"/>
                          </w:rPr>
                          <w:t>ОКТМО 33635446</w:t>
                        </w:r>
                      </w:p>
                    </w:tc>
                    <w:tc>
                      <w:tcPr>
                        <w:tcW w:w="24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0E61AB" w:rsidRPr="000E61AB" w:rsidTr="000E61AB">
              <w:trPr>
                <w:trHeight w:val="204"/>
              </w:trPr>
              <w:tc>
                <w:tcPr>
                  <w:tcW w:w="4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tabs>
                      <w:tab w:val="left" w:pos="116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Жилой дом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С. </w:t>
                  </w:r>
                  <w:proofErr w:type="spellStart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Круглово</w:t>
                  </w:r>
                  <w:proofErr w:type="spellEnd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дом 2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ОКТМО </w:t>
                  </w:r>
                  <w:r w:rsidRPr="000E61AB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16"/>
                      <w:szCs w:val="16"/>
                      <w:shd w:val="clear" w:color="auto" w:fill="FFFFFF"/>
                      <w:lang w:eastAsia="ru-RU"/>
                    </w:rPr>
                    <w:t>33635446146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1010100000000007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 кв</w:t>
                  </w:r>
                  <w:proofErr w:type="gramStart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.м</w:t>
                  </w:r>
                  <w:proofErr w:type="gramEnd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; жилое, одноэтажное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297032,00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297032,00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Акт приема-передачи имущества из казны МО «Слободской </w:t>
                  </w: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муниципальный район» от 06.06.2008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Администрация Светозаревского сельского поселения 613121, Слободской район, д. Светозарево, пер. Торговый 1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ИНН 4329010169 КПП 432901001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ОГРН 1054315520060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ОКТМО 33635446</w:t>
                  </w:r>
                </w:p>
              </w:tc>
              <w:tc>
                <w:tcPr>
                  <w:tcW w:w="241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E61AB" w:rsidRPr="000E61AB" w:rsidTr="000E61AB">
              <w:trPr>
                <w:gridAfter w:val="4"/>
                <w:wAfter w:w="2414" w:type="dxa"/>
                <w:trHeight w:val="204"/>
              </w:trPr>
              <w:tc>
                <w:tcPr>
                  <w:tcW w:w="4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tabs>
                      <w:tab w:val="left" w:pos="116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Жилой дом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С. </w:t>
                  </w:r>
                  <w:proofErr w:type="spellStart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Круглово</w:t>
                  </w:r>
                  <w:proofErr w:type="spellEnd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дом 4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ОКТМО </w:t>
                  </w:r>
                  <w:r w:rsidRPr="000E61AB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16"/>
                      <w:szCs w:val="16"/>
                      <w:shd w:val="clear" w:color="auto" w:fill="FFFFFF"/>
                      <w:lang w:eastAsia="ru-RU"/>
                    </w:rPr>
                    <w:t>33635446146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1010100000000008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172 кв</w:t>
                  </w:r>
                  <w:proofErr w:type="gramStart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.м</w:t>
                  </w:r>
                  <w:proofErr w:type="gramEnd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; жилое, двухэтажное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528091,00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528091,00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Акт приема-передачи имущества из казны МО «Слободской муниципальный район» от 06.06.2008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Светозаревского сельского поселения 613121, Слободской район, д. Светозарево, пер. Торговый 1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ИНН 4329010169 КПП 432901001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ОГРН 1054315520060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ОКТМО 33635446</w:t>
                  </w:r>
                </w:p>
              </w:tc>
            </w:tr>
            <w:tr w:rsidR="000E61AB" w:rsidRPr="000E61AB" w:rsidTr="000E61AB">
              <w:trPr>
                <w:gridAfter w:val="2"/>
                <w:wAfter w:w="1138" w:type="dxa"/>
                <w:trHeight w:val="420"/>
              </w:trPr>
              <w:tc>
                <w:tcPr>
                  <w:tcW w:w="4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tabs>
                      <w:tab w:val="left" w:pos="116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Памятник воинам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Д. Светозарево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Ул. Глазовская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ОКТМО </w:t>
                  </w:r>
                  <w:r w:rsidRPr="000E61AB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16"/>
                      <w:szCs w:val="16"/>
                      <w:shd w:val="clear" w:color="auto" w:fill="FFFFFF"/>
                      <w:lang w:eastAsia="ru-RU"/>
                    </w:rPr>
                    <w:t>33635446000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10851000001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сооружение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Решение Светозаревской сельской Думы от 05.03.2008г</w:t>
                  </w:r>
                  <w:r w:rsidRPr="000E61AB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Светозаревского сельского поселения 613121, Слободской район, д. Светозарево, пер. Торговый 1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ИНН 4329010169 КПП 432901001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ОГРН 1054315520060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ОКТМО 33635446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E61AB" w:rsidRPr="000E61AB" w:rsidTr="000E61AB">
              <w:trPr>
                <w:gridAfter w:val="2"/>
                <w:wAfter w:w="1138" w:type="dxa"/>
                <w:trHeight w:val="420"/>
              </w:trPr>
              <w:tc>
                <w:tcPr>
                  <w:tcW w:w="4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Дороги                            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д. Светозарево:</w:t>
                  </w: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Ул. Глазовская </w:t>
                  </w: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Ул. Лесная </w:t>
                  </w: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Ул. Мира</w:t>
                  </w: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Ул</w:t>
                  </w:r>
                  <w:proofErr w:type="gramStart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.Н</w:t>
                  </w:r>
                  <w:proofErr w:type="gramEnd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овая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Ул</w:t>
                  </w:r>
                  <w:proofErr w:type="gramStart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.С</w:t>
                  </w:r>
                  <w:proofErr w:type="gramEnd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оветская</w:t>
                  </w: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ОКТМО </w:t>
                  </w:r>
                  <w:r w:rsidRPr="000E61AB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16"/>
                      <w:szCs w:val="16"/>
                      <w:shd w:val="clear" w:color="auto" w:fill="FFFFFF"/>
                      <w:lang w:eastAsia="ru-RU"/>
                    </w:rPr>
                    <w:t>33635446000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10851000002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10851000003 10851000004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10851000005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10851000006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1км</w:t>
                  </w:r>
                </w:p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0,44км</w:t>
                  </w:r>
                </w:p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0,48км</w:t>
                  </w:r>
                </w:p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0,1км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0,15км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Линейный объект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1,00</w:t>
                  </w:r>
                </w:p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1,00</w:t>
                  </w:r>
                </w:p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1,00</w:t>
                  </w:r>
                </w:p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1,00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Решение Светозаревской сельской Думы   № 14/39 от 25.09.2013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Светозаревского сельского поселения 613121, Слободской район, д. Светозарево, пер. Торговый 1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ИНН 4329010169 КПП 432901001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ОГРН 1054315520060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ОКТМО 33635446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E61AB" w:rsidRPr="000E61AB" w:rsidTr="000E61AB">
              <w:trPr>
                <w:gridAfter w:val="2"/>
                <w:wAfter w:w="1138" w:type="dxa"/>
                <w:trHeight w:val="420"/>
              </w:trPr>
              <w:tc>
                <w:tcPr>
                  <w:tcW w:w="4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Дороги                            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д. Красногорье</w:t>
                  </w: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ОКТМО </w:t>
                  </w:r>
                  <w:r w:rsidRPr="000E61AB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16"/>
                      <w:szCs w:val="16"/>
                      <w:shd w:val="clear" w:color="auto" w:fill="FFFFFF"/>
                      <w:lang w:eastAsia="ru-RU"/>
                    </w:rPr>
                    <w:t>33635446141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10851000007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2,9 км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Линейный объект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Решение Светозаревской сельской Думы   № 14/39 от 25.09.2013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Светозаревского сельского поселения 613121, Слободской район, д. Светозарево, пер. Торговый 1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ИНН 4329010169 КПП 432901001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ОГРН 1054315520060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ОКТМО 33635446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E61AB" w:rsidRPr="000E61AB" w:rsidTr="000E61AB">
              <w:trPr>
                <w:gridAfter w:val="2"/>
                <w:wAfter w:w="1138" w:type="dxa"/>
                <w:trHeight w:val="420"/>
              </w:trPr>
              <w:tc>
                <w:tcPr>
                  <w:tcW w:w="4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Дороги                            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д. Нижнее Мочагино</w:t>
                  </w: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ОКТМО </w:t>
                  </w:r>
                  <w:r w:rsidRPr="000E61AB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16"/>
                      <w:szCs w:val="16"/>
                      <w:shd w:val="clear" w:color="auto" w:fill="FFFFFF"/>
                      <w:lang w:eastAsia="ru-RU"/>
                    </w:rPr>
                    <w:t>33635446151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10851000009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1,1 км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Линейный объект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Решение Светозаревской сельской Думы   № 14/39 от 25.09.2013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Светозаревского сельского поселения 613121, Слободской район, д. Светозарево, пер. Торговый 1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ИНН 4329010169 КПП 432901001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ОГРН 1054315520060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ОКТМО 33635446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E61AB" w:rsidRPr="000E61AB" w:rsidTr="000E61AB">
              <w:trPr>
                <w:gridAfter w:val="2"/>
                <w:wAfter w:w="1138" w:type="dxa"/>
                <w:trHeight w:val="420"/>
              </w:trPr>
              <w:tc>
                <w:tcPr>
                  <w:tcW w:w="4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Дороги                            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д. Верхнее Мочагино</w:t>
                  </w: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ОКТМО </w:t>
                  </w:r>
                  <w:r w:rsidRPr="000E61AB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16"/>
                      <w:szCs w:val="16"/>
                      <w:shd w:val="clear" w:color="auto" w:fill="FFFFFF"/>
                      <w:lang w:eastAsia="ru-RU"/>
                    </w:rPr>
                    <w:t>33635446126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10851000010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0,5 км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Линейный объект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Решение Светозаревской сельской Думы   № 14/39 от 25.09.2013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Светозаревского сельского поселения 613121, Слободской район, д. Светозарево, пер. Торговый 1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ИНН 4329010169 КПП 432901001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ОГРН 1054315520060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ОКТМО 33635446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E61AB" w:rsidRPr="000E61AB" w:rsidTr="000E61AB">
              <w:trPr>
                <w:gridAfter w:val="2"/>
                <w:wAfter w:w="1138" w:type="dxa"/>
                <w:trHeight w:val="420"/>
              </w:trPr>
              <w:tc>
                <w:tcPr>
                  <w:tcW w:w="4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Дороги                            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д. Бурино</w:t>
                  </w: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ОКТМО </w:t>
                  </w:r>
                  <w:r w:rsidRPr="000E61AB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16"/>
                      <w:szCs w:val="16"/>
                      <w:shd w:val="clear" w:color="auto" w:fill="FFFFFF"/>
                      <w:lang w:eastAsia="ru-RU"/>
                    </w:rPr>
                    <w:t>33635446121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10851000011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3,5 км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Линейный объект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Решение Светозаревской сельской Думы   № 14/39 от 25.09.2013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Светозаревского сельского поселения 613121, Слободской район, д. Светозарево, пер. Торговый 1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ИНН 4329010169 КПП 432901001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ОГРН 1054315520060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ОКТМО 33635446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E61AB" w:rsidRPr="000E61AB" w:rsidTr="000E61AB">
              <w:trPr>
                <w:gridAfter w:val="2"/>
                <w:wAfter w:w="1138" w:type="dxa"/>
                <w:trHeight w:val="420"/>
              </w:trPr>
              <w:tc>
                <w:tcPr>
                  <w:tcW w:w="4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Дороги                            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д. </w:t>
                  </w:r>
                  <w:proofErr w:type="spellStart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Зямино</w:t>
                  </w:r>
                  <w:proofErr w:type="spellEnd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ОКТМО </w:t>
                  </w:r>
                  <w:r w:rsidRPr="000E61AB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16"/>
                      <w:szCs w:val="16"/>
                      <w:shd w:val="clear" w:color="auto" w:fill="FFFFFF"/>
                      <w:lang w:eastAsia="ru-RU"/>
                    </w:rPr>
                    <w:t>33635446131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10851000008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7,0 км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Линейный объект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0,00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Решение Светозаревской сельской Думы   № 14/39 от </w:t>
                  </w: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25.09.2013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Администрация Светозаревского сельского поселения 613121, Слободской район, д. Светозарево, пер. Торговый 1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 xml:space="preserve">ИНН 4329010169 КПП 432901001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ОГРН 1054315520060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ОКТМО 33635446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E61AB" w:rsidRPr="000E61AB" w:rsidTr="000E61AB">
              <w:trPr>
                <w:gridAfter w:val="2"/>
                <w:wAfter w:w="1138" w:type="dxa"/>
                <w:trHeight w:val="420"/>
              </w:trPr>
              <w:tc>
                <w:tcPr>
                  <w:tcW w:w="4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Дороги                            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д. </w:t>
                  </w:r>
                  <w:proofErr w:type="spellStart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Кобляки</w:t>
                  </w:r>
                  <w:proofErr w:type="spellEnd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ОКТМО </w:t>
                  </w:r>
                  <w:r w:rsidRPr="000E61AB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16"/>
                      <w:szCs w:val="16"/>
                      <w:shd w:val="clear" w:color="auto" w:fill="FFFFFF"/>
                      <w:lang w:eastAsia="ru-RU"/>
                    </w:rPr>
                    <w:t>33635446136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10851000012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9,0 км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Линейный объект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Решение Светозаревской сельской Думы   № 14/39 от 25.09.2013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Светозаревского сельского поселения 613121, Слободской район, д. Светозарево, пер. Торговый 1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ИНН 4329010169 КПП 432901001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ОГРН 1054315520060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ОКТМО 33635446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E61AB" w:rsidRPr="000E61AB" w:rsidTr="000E61AB">
              <w:trPr>
                <w:gridAfter w:val="2"/>
                <w:wAfter w:w="1138" w:type="dxa"/>
                <w:trHeight w:val="420"/>
              </w:trPr>
              <w:tc>
                <w:tcPr>
                  <w:tcW w:w="4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Дороги                            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д. </w:t>
                  </w:r>
                  <w:proofErr w:type="spellStart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Будино</w:t>
                  </w:r>
                  <w:proofErr w:type="spellEnd"/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ОКТМО </w:t>
                  </w:r>
                  <w:r w:rsidRPr="000E61AB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16"/>
                      <w:szCs w:val="16"/>
                      <w:shd w:val="clear" w:color="auto" w:fill="FFFFFF"/>
                      <w:lang w:eastAsia="ru-RU"/>
                    </w:rPr>
                    <w:t>33635446116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10851000013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11,0 км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Линейный объект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Решение Светозаревской сельской Думы   № 14/39 от 25.09.2013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Светозаревского сельского поселения 613121, Слободской район, д. Светозарево, пер. Торговый 1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ИНН 4329010169 КПП 432901001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ОГРН 1054315520060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ОКТМО 33635446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E61AB" w:rsidRPr="000E61AB" w:rsidTr="000E61AB">
              <w:trPr>
                <w:gridAfter w:val="2"/>
                <w:wAfter w:w="1138" w:type="dxa"/>
                <w:trHeight w:val="420"/>
              </w:trPr>
              <w:tc>
                <w:tcPr>
                  <w:tcW w:w="4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Дороги                            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д. Подгорное</w:t>
                  </w: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ОКТМО </w:t>
                  </w:r>
                  <w:r w:rsidRPr="000E61AB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16"/>
                      <w:szCs w:val="16"/>
                      <w:shd w:val="clear" w:color="auto" w:fill="FFFFFF"/>
                      <w:lang w:eastAsia="ru-RU"/>
                    </w:rPr>
                    <w:t>33635446171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108510000014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5,0 км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Линейный объект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Решение Светозаревской сельской Думы   № 14/39 от 25.09.2013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Светозаревского сельского поселения 613121, Слободской район, д. Светозарево, пер. Торговый 1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ИНН 4329010169 КПП 432901001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ОГРН 1054315520060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ОКТМО 33635446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E61AB" w:rsidRPr="000E61AB" w:rsidTr="000E61AB">
              <w:trPr>
                <w:gridAfter w:val="2"/>
                <w:wAfter w:w="1138" w:type="dxa"/>
                <w:trHeight w:val="420"/>
              </w:trPr>
              <w:tc>
                <w:tcPr>
                  <w:tcW w:w="4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Дороги                            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д. </w:t>
                  </w:r>
                  <w:proofErr w:type="spellStart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Алексеево</w:t>
                  </w:r>
                  <w:proofErr w:type="spellEnd"/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ОКТМО </w:t>
                  </w:r>
                  <w:r w:rsidRPr="000E61AB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16"/>
                      <w:szCs w:val="16"/>
                      <w:shd w:val="clear" w:color="auto" w:fill="FFFFFF"/>
                      <w:lang w:eastAsia="ru-RU"/>
                    </w:rPr>
                    <w:t>33635446106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10851000015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7,0 км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Линейный объект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Решение Светозаревской сельской Думы   № 14/39 от 25.09.2013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Светозаревского сельского поселения 613121, Слободской район, д. Светозарево, пер. Торговый 1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ИНН 4329010169 КПП 432901001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ОГРН 1054315520060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ОКТМО 33635446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E61AB" w:rsidRPr="000E61AB" w:rsidTr="000E61AB">
              <w:trPr>
                <w:gridAfter w:val="2"/>
                <w:wAfter w:w="1138" w:type="dxa"/>
                <w:trHeight w:val="420"/>
              </w:trPr>
              <w:tc>
                <w:tcPr>
                  <w:tcW w:w="4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Дороги                            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д. Ужоговица</w:t>
                  </w: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ОКТМО </w:t>
                  </w:r>
                  <w:r w:rsidRPr="000E61AB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16"/>
                      <w:szCs w:val="16"/>
                      <w:shd w:val="clear" w:color="auto" w:fill="FFFFFF"/>
                      <w:lang w:eastAsia="ru-RU"/>
                    </w:rPr>
                    <w:t>33635446181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10851000016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0,3 км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Линейный объект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Решение Светозаревской сельской Думы   № 14/39 от 25.09.2013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Светозаревского сельского поселения 613121, Слободской район, д. Светозарево, пер. Торговый 1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ИНН 4329010169 КПП 432901001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ОГРН 1054315520060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ОКТМО 33635446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E61AB" w:rsidRPr="000E61AB" w:rsidTr="000E61AB">
              <w:trPr>
                <w:gridAfter w:val="2"/>
                <w:wAfter w:w="1138" w:type="dxa"/>
                <w:trHeight w:val="204"/>
              </w:trPr>
              <w:tc>
                <w:tcPr>
                  <w:tcW w:w="4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tabs>
                      <w:tab w:val="left" w:pos="116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Жилой дом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Д. Верхнее Мочагино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дом 5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ОКТМО </w:t>
                  </w:r>
                  <w:r w:rsidRPr="000E61AB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16"/>
                      <w:szCs w:val="16"/>
                      <w:shd w:val="clear" w:color="auto" w:fill="FFFFFF"/>
                      <w:lang w:eastAsia="ru-RU"/>
                    </w:rPr>
                    <w:t>33635446126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43:30:430102:84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1085100002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30,4 кв</w:t>
                  </w:r>
                  <w:proofErr w:type="gramStart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.м</w:t>
                  </w:r>
                  <w:proofErr w:type="gramEnd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; жилое, одноэтажное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107467,00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71318,00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Собственность 2014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Решение </w:t>
                  </w:r>
                  <w:r w:rsidRPr="000E61A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Светозаревской сельской Думы от 22.09.2014 № 18/48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Светозаревского сельского поселения 613121, Слободской район, д. Светозарево, пер. Торговый 1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ИНН 4329010169 КПП 432901001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ОГРН 1054315520060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ОКТМО 33635446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E61AB" w:rsidRPr="000E61AB" w:rsidTr="000E61AB">
              <w:trPr>
                <w:gridAfter w:val="2"/>
                <w:wAfter w:w="1138" w:type="dxa"/>
                <w:trHeight w:val="204"/>
              </w:trPr>
              <w:tc>
                <w:tcPr>
                  <w:tcW w:w="4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tabs>
                      <w:tab w:val="left" w:pos="116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tabs>
                      <w:tab w:val="left" w:pos="116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tabs>
                      <w:tab w:val="left" w:pos="116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Детская спортивная площадка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Д. Светозарево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Ул. Глазовская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ОКТМО </w:t>
                  </w:r>
                  <w:r w:rsidRPr="000E61AB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16"/>
                      <w:szCs w:val="16"/>
                      <w:shd w:val="clear" w:color="auto" w:fill="FFFFFF"/>
                      <w:lang w:eastAsia="ru-RU"/>
                    </w:rPr>
                    <w:t>33635446000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10851000018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сооружение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320086,40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Акт № 1 от 25.12.2018г. о приемке выполненных работ.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Светозаревского сельского поселения 613121, Слободской район, д. Светозарево, пер. Торговый 1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ИНН 4329010169 КПП 432901001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ОГРН 1054315520060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ОКТМО 33635446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E61AB" w:rsidRPr="000E61AB" w:rsidTr="000E61AB">
              <w:trPr>
                <w:gridAfter w:val="2"/>
                <w:wAfter w:w="1138" w:type="dxa"/>
                <w:trHeight w:val="204"/>
              </w:trPr>
              <w:tc>
                <w:tcPr>
                  <w:tcW w:w="4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tabs>
                      <w:tab w:val="left" w:pos="116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Сооружение гидротехническое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С. </w:t>
                  </w:r>
                  <w:proofErr w:type="spellStart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Круглово</w:t>
                  </w:r>
                  <w:proofErr w:type="spellEnd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ОКТМО </w:t>
                  </w:r>
                  <w:r w:rsidRPr="000E61AB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16"/>
                      <w:szCs w:val="16"/>
                      <w:shd w:val="clear" w:color="auto" w:fill="FFFFFF"/>
                      <w:lang w:eastAsia="ru-RU"/>
                    </w:rPr>
                    <w:t>33635446146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43:30:000000:1164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10851000017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1347 кв</w:t>
                  </w:r>
                  <w:proofErr w:type="gramStart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.м</w:t>
                  </w:r>
                  <w:proofErr w:type="gramEnd"/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сооружение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Собственность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Выписка из ЕГРН № записи о принятии на учет </w:t>
                  </w: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43:30:000000:1164-43/009/2018-</w:t>
                  </w: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1Уот 12.12.2018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Администрация Светозаревского сельского поселения 613121, Слободской район, д. Светозарево, пер. Торговый 1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ИНН 4329010169 КПП 432901001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ОГРН 1054315520060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ОКТМО 33635446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E61AB" w:rsidRPr="000E61AB" w:rsidTr="000E61AB">
              <w:trPr>
                <w:gridAfter w:val="2"/>
                <w:wAfter w:w="1138" w:type="dxa"/>
                <w:trHeight w:val="204"/>
              </w:trPr>
              <w:tc>
                <w:tcPr>
                  <w:tcW w:w="4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Default="000E61AB" w:rsidP="000E61AB">
                  <w:pPr>
                    <w:tabs>
                      <w:tab w:val="left" w:pos="11606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E61AB" w:rsidRPr="000E61AB" w:rsidRDefault="000E61AB" w:rsidP="000E61AB">
                  <w:pPr>
                    <w:tabs>
                      <w:tab w:val="left" w:pos="11606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Пожарный водоем № 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Д. Светозарево,</w:t>
                  </w:r>
                </w:p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Ул. Глазовская ОКТМО </w:t>
                  </w:r>
                  <w:r w:rsidRPr="000E61AB">
                    <w:rPr>
                      <w:rStyle w:val="ab"/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  <w:shd w:val="clear" w:color="auto" w:fill="FFFFFF"/>
                    </w:rPr>
                    <w:t>33635446000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1085100003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сооружение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Собственность</w:t>
                  </w:r>
                </w:p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ind w:left="-109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Решение Светозаревской сельской Думы   № 26/82 от 25.03.2025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Светозаревского сельского поселения 613121, Слободской район, д. Светозарево, пер. Торговый 1</w:t>
                  </w:r>
                </w:p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ИНН 4329010169 КПП 432901001</w:t>
                  </w:r>
                </w:p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ОГРН 1054315520060</w:t>
                  </w:r>
                </w:p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ОКТМО 33635446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E61AB" w:rsidRPr="000E61AB" w:rsidTr="000E61AB">
              <w:trPr>
                <w:gridAfter w:val="2"/>
                <w:wAfter w:w="1138" w:type="dxa"/>
                <w:trHeight w:val="204"/>
              </w:trPr>
              <w:tc>
                <w:tcPr>
                  <w:tcW w:w="4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Default="000E61AB" w:rsidP="000E61AB">
                  <w:pPr>
                    <w:tabs>
                      <w:tab w:val="left" w:pos="11606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E61AB" w:rsidRDefault="000E61AB" w:rsidP="000E61AB">
                  <w:pPr>
                    <w:tabs>
                      <w:tab w:val="left" w:pos="11606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E61AB" w:rsidRPr="000E61AB" w:rsidRDefault="000E61AB" w:rsidP="000E61AB">
                  <w:pPr>
                    <w:tabs>
                      <w:tab w:val="left" w:pos="11606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Пожарный водоем № 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Д. Светозарево, ул. Глазовская</w:t>
                  </w:r>
                </w:p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ОКТМО </w:t>
                  </w:r>
                  <w:r w:rsidRPr="000E61AB">
                    <w:rPr>
                      <w:rStyle w:val="ab"/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  <w:shd w:val="clear" w:color="auto" w:fill="FFFFFF"/>
                    </w:rPr>
                    <w:t>33635446000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1085100004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сооружение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Собственность</w:t>
                  </w:r>
                </w:p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ind w:left="-109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Решение Светозаревской сельской Думы   № 26/82от 25.03.2025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Светозаревского сельского поселения 613121, Слободской район, д. Светозарево, пер. Торговый 1</w:t>
                  </w:r>
                </w:p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ИНН 4329010169 КПП 432901001 </w:t>
                  </w:r>
                </w:p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ОГРН 1054315520060</w:t>
                  </w:r>
                </w:p>
                <w:p w:rsidR="000E61AB" w:rsidRPr="000E61AB" w:rsidRDefault="000E61AB" w:rsidP="000E61A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E6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ОКТМО 33635446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E61AB" w:rsidRPr="000E61AB" w:rsidTr="000E61AB">
              <w:trPr>
                <w:gridAfter w:val="2"/>
                <w:wAfter w:w="1138" w:type="dxa"/>
                <w:trHeight w:val="2679"/>
              </w:trPr>
              <w:tc>
                <w:tcPr>
                  <w:tcW w:w="15445" w:type="dxa"/>
                  <w:gridSpan w:val="1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tbl>
                  <w:tblPr>
                    <w:tblpPr w:leftFromText="180" w:rightFromText="180" w:vertAnchor="text" w:horzAnchor="margin" w:tblpX="-436" w:tblpY="20"/>
                    <w:tblOverlap w:val="never"/>
                    <w:tblW w:w="15451" w:type="dxa"/>
                    <w:tblLayout w:type="fixed"/>
                    <w:tblLook w:val="04A0"/>
                  </w:tblPr>
                  <w:tblGrid>
                    <w:gridCol w:w="633"/>
                    <w:gridCol w:w="500"/>
                    <w:gridCol w:w="1275"/>
                    <w:gridCol w:w="1276"/>
                    <w:gridCol w:w="1271"/>
                    <w:gridCol w:w="1275"/>
                    <w:gridCol w:w="709"/>
                    <w:gridCol w:w="713"/>
                    <w:gridCol w:w="997"/>
                    <w:gridCol w:w="1276"/>
                    <w:gridCol w:w="1418"/>
                    <w:gridCol w:w="1983"/>
                    <w:gridCol w:w="2125"/>
                  </w:tblGrid>
                  <w:tr w:rsidR="000E61AB" w:rsidRPr="000E61AB" w:rsidTr="000E61AB">
                    <w:trPr>
                      <w:trHeight w:val="204"/>
                    </w:trPr>
                    <w:tc>
                      <w:tcPr>
                        <w:tcW w:w="15451" w:type="dxa"/>
                        <w:gridSpan w:val="1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Подраздел 1.3</w:t>
                        </w:r>
                        <w:r w:rsidRPr="000E61AB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ru-RU"/>
                          </w:rPr>
                          <w:t xml:space="preserve">           Сведения о помещениях, </w:t>
                        </w:r>
                        <w:proofErr w:type="spellStart"/>
                        <w:r w:rsidRPr="000E61AB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ru-RU"/>
                          </w:rPr>
                          <w:t>машино-местах</w:t>
                        </w:r>
                        <w:proofErr w:type="spellEnd"/>
                        <w:r w:rsidRPr="000E61AB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ru-RU"/>
                          </w:rPr>
                          <w:t xml:space="preserve"> и иных объектах, отнесенных законом к недвижимости</w:t>
                        </w:r>
                      </w:p>
                    </w:tc>
                  </w:tr>
                  <w:tr w:rsidR="000E61AB" w:rsidRPr="000E61AB" w:rsidTr="000E61AB">
                    <w:trPr>
                      <w:trHeight w:val="1410"/>
                    </w:trPr>
                    <w:tc>
                      <w:tcPr>
                        <w:tcW w:w="633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ind w:right="-183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№ </w:t>
                        </w:r>
                        <w:proofErr w:type="gramStart"/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п</w:t>
                        </w:r>
                        <w:proofErr w:type="gramEnd"/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/п</w:t>
                        </w:r>
                      </w:p>
                    </w:tc>
                    <w:tc>
                      <w:tcPr>
                        <w:tcW w:w="50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Реестровый №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Вид объекта учета, наименование,</w:t>
                        </w:r>
                        <w:r w:rsidRPr="000E61A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назначение 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Адрес (местоположение) объекта учета ОКТМО,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сведения о здании, сооружении, в состав которого входит объект учета</w:t>
                        </w:r>
                      </w:p>
                    </w:tc>
                    <w:tc>
                      <w:tcPr>
                        <w:tcW w:w="127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Кадастровый номер объекта учета, дата присвоения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FF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инвентарный номер объекта учета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proofErr w:type="gramStart"/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Основные характеристики (тип объекта (жилое/нежилое), площадь, протяженность, этажность, сведения об изменениях,</w:t>
                        </w:r>
                        <w:proofErr w:type="gramEnd"/>
                      </w:p>
                    </w:tc>
                    <w:tc>
                      <w:tcPr>
                        <w:tcW w:w="142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Сведения о балансовой стоимости имущества (износе), тыс</w:t>
                        </w:r>
                        <w:proofErr w:type="gramStart"/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.р</w:t>
                        </w:r>
                        <w:proofErr w:type="gramEnd"/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уб.</w:t>
                        </w:r>
                      </w:p>
                    </w:tc>
                    <w:tc>
                      <w:tcPr>
                        <w:tcW w:w="99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Сведения о кадастровой стоимости недвижимого имущества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Вид вещного права, 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Даты возникновения и прекращения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Реквизиты документов - оснований возникновения (прекращения) права муниципальной собственности на недвижимое имущество</w:t>
                        </w:r>
                      </w:p>
                    </w:tc>
                    <w:tc>
                      <w:tcPr>
                        <w:tcW w:w="198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Сведения о правообладателе муниципального имущества</w:t>
                        </w:r>
                      </w:p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FF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(наименование Юр</w:t>
                        </w:r>
                        <w:proofErr w:type="gramStart"/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.л</w:t>
                        </w:r>
                        <w:proofErr w:type="gramEnd"/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ица, Ф.И.О. физического лица, ИНН, КПП, ОГРН, адрес, ОКТМО)</w:t>
                        </w:r>
                      </w:p>
                    </w:tc>
                    <w:tc>
                      <w:tcPr>
                        <w:tcW w:w="212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FF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прекращения, сведения о лице, в пользу которого установлены ограничения</w:t>
                        </w:r>
                      </w:p>
                    </w:tc>
                  </w:tr>
                  <w:tr w:rsidR="000E61AB" w:rsidRPr="000E61AB" w:rsidTr="000E61AB">
                    <w:trPr>
                      <w:trHeight w:val="783"/>
                    </w:trPr>
                    <w:tc>
                      <w:tcPr>
                        <w:tcW w:w="633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ind w:right="-183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0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1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балансовая стоимость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износ</w:t>
                        </w:r>
                      </w:p>
                    </w:tc>
                    <w:tc>
                      <w:tcPr>
                        <w:tcW w:w="997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3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25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0E61AB" w:rsidRPr="000E61AB" w:rsidTr="000E61AB">
                    <w:trPr>
                      <w:trHeight w:val="188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bottom"/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21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0E61AB" w:rsidRPr="000E61AB" w:rsidRDefault="000E61AB" w:rsidP="000E61AB">
                        <w:pPr>
                          <w:widowControl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E61A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13</w:t>
                        </w:r>
                      </w:p>
                    </w:tc>
                  </w:tr>
                </w:tbl>
                <w:p w:rsidR="000E61AB" w:rsidRPr="000E61AB" w:rsidRDefault="000E61AB" w:rsidP="000E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1AB" w:rsidRPr="000E61AB" w:rsidTr="000E61AB">
        <w:trPr>
          <w:gridAfter w:val="1"/>
          <w:wAfter w:w="18" w:type="dxa"/>
          <w:trHeight w:val="2505"/>
        </w:trPr>
        <w:tc>
          <w:tcPr>
            <w:tcW w:w="15417" w:type="dxa"/>
          </w:tcPr>
          <w:tbl>
            <w:tblPr>
              <w:tblpPr w:leftFromText="180" w:rightFromText="180" w:vertAnchor="text" w:horzAnchor="margin" w:tblpXSpec="center" w:tblpY="80"/>
              <w:tblW w:w="15446" w:type="dxa"/>
              <w:tblLayout w:type="fixed"/>
              <w:tblLook w:val="04A0"/>
            </w:tblPr>
            <w:tblGrid>
              <w:gridCol w:w="487"/>
              <w:gridCol w:w="1217"/>
              <w:gridCol w:w="1290"/>
              <w:gridCol w:w="1276"/>
              <w:gridCol w:w="1261"/>
              <w:gridCol w:w="2269"/>
              <w:gridCol w:w="851"/>
              <w:gridCol w:w="1550"/>
              <w:gridCol w:w="1276"/>
              <w:gridCol w:w="1701"/>
              <w:gridCol w:w="2268"/>
            </w:tblGrid>
            <w:tr w:rsidR="000E61AB" w:rsidRPr="000E61AB" w:rsidTr="000E61AB">
              <w:trPr>
                <w:trHeight w:val="204"/>
              </w:trPr>
              <w:tc>
                <w:tcPr>
                  <w:tcW w:w="1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lastRenderedPageBreak/>
                    <w:t>Подраздел 1.4</w:t>
                  </w:r>
                </w:p>
              </w:tc>
              <w:tc>
                <w:tcPr>
                  <w:tcW w:w="13742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Сведения о воздушных и морских судах, судах внутреннего плавания</w:t>
                  </w:r>
                </w:p>
              </w:tc>
            </w:tr>
            <w:tr w:rsidR="000E61AB" w:rsidRPr="000E61AB" w:rsidTr="000E61AB">
              <w:trPr>
                <w:trHeight w:val="1452"/>
              </w:trPr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№ </w:t>
                  </w:r>
                  <w:proofErr w:type="gramStart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</w:t>
                  </w:r>
                  <w:proofErr w:type="gramEnd"/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/п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Реестровый №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Вид объекта учета, наименование,</w:t>
                  </w:r>
                  <w:r w:rsidRPr="000E61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назначение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Порт (место) регистрации и (или) место (аэродром) базирования (ОКТМО)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Регистрационный номер, дата присвоения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Основные характеристики судна (год, место постройки инвентарный номер, серийный (заводской) номер, идентификационный номер судна и место строительства (для строящихся судов),</w:t>
                  </w:r>
                  <w:proofErr w:type="gramEnd"/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сведения о </w:t>
                  </w:r>
                  <w:proofErr w:type="gramStart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произведенных</w:t>
                  </w:r>
                  <w:proofErr w:type="gramEnd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ремонте, модернизации судна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Сведения о стоимости, тыс. руб.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Вид вещного права, 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Даты возникновения и прекращения права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Реквизиты документов - оснований возникновения (прекращения) права муниципальной собственности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Сведения о правообладателе муниципального имущества</w:t>
                  </w:r>
                </w:p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(наименование Юр</w:t>
                  </w:r>
                  <w:proofErr w:type="gramStart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.л</w:t>
                  </w:r>
                  <w:proofErr w:type="gramEnd"/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ица, Ф.И.О. физического лица, ИНН, КПП, ОГРН, адрес, ОКТМО)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прекращения, сведения о лице, в пользу которого установлены ограничения</w:t>
                  </w:r>
                </w:p>
              </w:tc>
            </w:tr>
            <w:tr w:rsidR="000E61AB" w:rsidRPr="000E61AB" w:rsidTr="000E61AB">
              <w:trPr>
                <w:trHeight w:val="204"/>
              </w:trPr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E61AB" w:rsidRPr="000E61AB" w:rsidRDefault="000E61AB" w:rsidP="000E61AB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E61A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</w:tr>
          </w:tbl>
          <w:p w:rsidR="000E61AB" w:rsidRPr="000E61AB" w:rsidRDefault="000E61AB" w:rsidP="000E6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61AB" w:rsidRPr="000E61AB" w:rsidRDefault="000E61AB" w:rsidP="000E61AB">
            <w:pPr>
              <w:tabs>
                <w:tab w:val="left" w:pos="116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2</w:t>
            </w:r>
          </w:p>
        </w:tc>
      </w:tr>
    </w:tbl>
    <w:p w:rsidR="000E61AB" w:rsidRPr="000E61AB" w:rsidRDefault="000E61AB" w:rsidP="000E6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61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СВЕДЕНИЯ О МУНИЦИПАЛЬНОМ ДВИЖИМОМ И ИНОМ ИМУЩЕСТВЕ                      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42"/>
        <w:gridCol w:w="698"/>
        <w:gridCol w:w="387"/>
        <w:gridCol w:w="304"/>
        <w:gridCol w:w="870"/>
        <w:gridCol w:w="386"/>
        <w:gridCol w:w="304"/>
        <w:gridCol w:w="878"/>
        <w:gridCol w:w="236"/>
        <w:gridCol w:w="1033"/>
        <w:gridCol w:w="385"/>
        <w:gridCol w:w="303"/>
        <w:gridCol w:w="1439"/>
        <w:gridCol w:w="383"/>
        <w:gridCol w:w="303"/>
        <w:gridCol w:w="1300"/>
        <w:gridCol w:w="381"/>
        <w:gridCol w:w="303"/>
        <w:gridCol w:w="1964"/>
        <w:gridCol w:w="191"/>
        <w:gridCol w:w="112"/>
        <w:gridCol w:w="2723"/>
      </w:tblGrid>
      <w:tr w:rsidR="000E61AB" w:rsidRPr="000E61AB" w:rsidTr="000E61AB">
        <w:trPr>
          <w:trHeight w:val="283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Подраздел 2.1</w:t>
            </w:r>
            <w:r w:rsidRPr="000E6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0E61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Сведения об акциях</w:t>
            </w:r>
          </w:p>
        </w:tc>
      </w:tr>
      <w:tr w:rsidR="000E61AB" w:rsidRPr="000E61AB" w:rsidTr="000E61AB">
        <w:trPr>
          <w:trHeight w:val="130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№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акционерном обществе (эмитенте), (наименование ИНН, КПП, ОГРН, ОКТМО)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акциях (количество, регистрационные номера выпусков, номинальная стоимость, вид - обыкновенные или привилегированные)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права, даты возникновения и прекращения права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Реквизиты документов - оснований возникновения (прекращения) права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правообладателе муниципального имущества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Юр</w:t>
            </w:r>
            <w:proofErr w:type="gramStart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ица, Ф.И.О. физического лица, ИНН, КПП, ОГРН, адрес, ОКТМО)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прекращения, сведения о лице, в пользу которого установлены ограничения</w:t>
            </w:r>
          </w:p>
        </w:tc>
      </w:tr>
      <w:tr w:rsidR="000E61AB" w:rsidRPr="000E61AB" w:rsidTr="000E61AB">
        <w:trPr>
          <w:trHeight w:val="12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0E61AB" w:rsidRPr="000E61AB" w:rsidTr="000E61AB">
        <w:trPr>
          <w:trHeight w:val="221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Подраздел 2.2</w:t>
            </w:r>
            <w:r w:rsidRPr="000E6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  <w:r w:rsidRPr="000E61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Сведения о долях (вкладах) в уставных (складочных) капиталах хозяйственных обществ и товариществ</w:t>
            </w:r>
          </w:p>
        </w:tc>
      </w:tr>
      <w:tr w:rsidR="000E61AB" w:rsidRPr="000E61AB" w:rsidTr="000E61AB">
        <w:trPr>
          <w:trHeight w:val="135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№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хозяйственном обществе (товариществе</w:t>
            </w:r>
            <w:proofErr w:type="gramStart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)н</w:t>
            </w:r>
            <w:proofErr w:type="gramEnd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аименование ИНН, КПП, ОГРН, адрес, ОКТМО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права, даты возникновения и прекращения права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Реквизиты документов - оснований возникновения (прекращения) права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правообладателе муниципального имущества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Юр</w:t>
            </w:r>
            <w:proofErr w:type="gramStart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ица, Ф.И.О. физического лица, ИНН, КПП, ОГРН, адрес, ОКТМО)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прекращения, сведения о лице, в пользу которого установлены ограничения</w:t>
            </w:r>
          </w:p>
        </w:tc>
      </w:tr>
      <w:tr w:rsidR="000E61AB" w:rsidRPr="000E61AB" w:rsidTr="000E61AB">
        <w:trPr>
          <w:trHeight w:val="14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0E61AB" w:rsidRPr="000E61AB" w:rsidTr="000E61AB">
        <w:trPr>
          <w:trHeight w:val="221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Подраздел 2.3</w:t>
            </w:r>
            <w:r w:rsidRPr="000E6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0E61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      </w:r>
          </w:p>
        </w:tc>
      </w:tr>
      <w:tr w:rsidR="000E61AB" w:rsidRPr="000E61AB" w:rsidTr="000E61AB">
        <w:trPr>
          <w:trHeight w:val="126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№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движимого имущества (иного имущества)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объекте учета (марка, модель, год выпуска, инвентарный номер)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стоимости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права, даты возникновения и прекращения права 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Реквизиты документов - оснований возникновения (прекращения) права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правообладателе муниципального имущества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Юр</w:t>
            </w:r>
            <w:proofErr w:type="gramStart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ица, Ф.И.О. физического лица, ИНН, КПП, ОГРН, адрес, ОКТМО)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прекращения, сведения о лице, в пользу которого установлены ограничения</w:t>
            </w:r>
          </w:p>
        </w:tc>
      </w:tr>
      <w:tr w:rsidR="000E61AB" w:rsidRPr="000E61AB" w:rsidTr="000E61AB">
        <w:trPr>
          <w:trHeight w:val="7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0E61AB" w:rsidRPr="000E61AB" w:rsidTr="000E61AB">
        <w:trPr>
          <w:trHeight w:val="36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Принтер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61AB" w:rsidRPr="000E61AB" w:rsidRDefault="000E61AB" w:rsidP="000E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61AB" w:rsidRPr="000E61AB" w:rsidRDefault="000E61AB" w:rsidP="000E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Канон</w:t>
            </w:r>
          </w:p>
          <w:p w:rsidR="000E61AB" w:rsidRPr="000E61AB" w:rsidRDefault="000E61AB" w:rsidP="000E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1010400000000005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4055,00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Договор № 6 от  01.12.2006,Товарная накладная  № 69 от 04.12.2006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Светозаревского сельского поселения 613121, Слободской район, д. Светозарево, пер. Торговый 1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4329010169 КПП 432901001 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1054315520060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ОКТМО 33635446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61AB" w:rsidRPr="000E61AB" w:rsidTr="000E61AB">
        <w:trPr>
          <w:trHeight w:val="36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Компьютер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Колорс</w:t>
            </w:r>
            <w:proofErr w:type="spellEnd"/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1010400000000007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Договор № 47 от 10.03.2007, Товарная накладная № 35 от 18.03.2007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Светозаревского сельского поселения 613121, Слободской район, д. Светозарево, пер. Торговый 1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4329010169 КПП 432901001 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1054315520060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ОКТМО 33635446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61AB" w:rsidRPr="000E61AB" w:rsidTr="000E61AB">
        <w:trPr>
          <w:trHeight w:val="36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Телефакс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Шарп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1010400000000008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4710,00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Договор № 24 от 10.05.2007, Товарная накладная № 15 от 19.05.2007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Светозаревского сельского поселения 613121, Слободской район, д. Светозарево, пер. Торговый 1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4329010169 КПП 432901001 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1054315520060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ОКТМО 33635446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61AB" w:rsidRPr="000E61AB" w:rsidTr="000E61AB">
        <w:trPr>
          <w:trHeight w:val="36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Стол 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Компьютерный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1010400000000010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3850,00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Договор № 1 от 17.08.2007, Товарная накладная № 3 от 22.08.2007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Светозаревского сельского поселения 613121, Слободской район, д. Светозарево, пер. Торговый 1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4329010169 КПП 432901001 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1054315520060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ОКТМО 33635446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61AB" w:rsidRPr="000E61AB" w:rsidTr="000E61AB">
        <w:trPr>
          <w:trHeight w:val="36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Стол 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Компьютерный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1010400000000013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Договор № 25 от 18.12.2007, Товарная накладная № 26 от 20.12.2007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Светозаревского сельского поселения 613121, Слободской район, д. Светозарево, пер. Торговый 1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4329010169 КПП 432901001 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1054315520060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ОКТМО 33635446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61AB" w:rsidRPr="000E61AB" w:rsidTr="000E61AB">
        <w:trPr>
          <w:trHeight w:val="36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Компьютер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1010400000000014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15141,00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Договор № 14 от 20.12.2007, Товарная накладная № 23 от 20.12.2007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Светозаревского сельского поселения 613121, Слободской район, д. Светозарево, пер. Торговый 1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4329010169 КПП 432901001 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1054315520060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ОКТМО 33635446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61AB" w:rsidRPr="000E61AB" w:rsidTr="000E61AB">
        <w:trPr>
          <w:trHeight w:val="36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Канон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1010400000000020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3424,00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Договор № 27 от 17.03.2008, Товарная накладная № 48 от 23.03.2008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Светозаревского сельского поселения 613121, Слободской район, д. Светозарево, пер. Торговый 1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4329010169 КПП 432901001 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1054315520060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ОКТМО 33635446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61AB" w:rsidRPr="000E61AB" w:rsidTr="000E61AB">
        <w:trPr>
          <w:trHeight w:val="36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Стол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Компьютерный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1010400000000028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Договор № 4 от 26.05.2008, Товарная накладная № 35 от 30.05.2008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Светозаревского сельского поселения 613121, Слободской район, д. Светозарево, пер. Торговый 1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4329010169 КПП 432901001 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1054315520060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ОКТМО 33635446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61AB" w:rsidRPr="000E61AB" w:rsidTr="000E61AB">
        <w:trPr>
          <w:trHeight w:val="36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Шкаф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Комбинированный1010400001 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7765,00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Договор № 58 от 10.12.2009, Товарная накладная № 59 от 16.12.2009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Светозаревского сельского поселения 613121, Слободской район, д. Светозарево, пер. Торговый 1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4329010169 КПП 432901001 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1054315520060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ОКТМО 33635446</w:t>
            </w:r>
          </w:p>
        </w:tc>
        <w:tc>
          <w:tcPr>
            <w:tcW w:w="2835" w:type="dxa"/>
            <w:gridSpan w:val="2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61AB" w:rsidRPr="000E61AB" w:rsidTr="000E61AB">
        <w:trPr>
          <w:trHeight w:val="36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Многофункциональный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1013400004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6060,23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 о приеме передаче объекта ОС от КОГБУ «Центр стратегического развития информационных ресурсов и систем управления» № 1 от 30.09.2014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Светозаревского сельского поселения 613121, Слободской район, д. Светозарево, пер. Торговый 1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4329010169 КПП 432901001 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1054315520060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ОКТМО 33635446</w:t>
            </w:r>
          </w:p>
        </w:tc>
        <w:tc>
          <w:tcPr>
            <w:tcW w:w="2835" w:type="dxa"/>
            <w:gridSpan w:val="2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61AB" w:rsidRPr="000E61AB" w:rsidTr="000E61AB">
        <w:trPr>
          <w:trHeight w:val="36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Системный блок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Многофункциональный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1013400004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6060,23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 о приеме передаче объекта ОС от КОГБУ «Центр стратегического развития информационных ресурсов и систем управления» № 1 от 30.09.2014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Светозаревского сельского поселения 613121, Слободской район, д. Светозарево, пер. Торговый 1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4329010169 КПП 432901001 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1054315520060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ОКТМО 33635446</w:t>
            </w:r>
          </w:p>
        </w:tc>
        <w:tc>
          <w:tcPr>
            <w:tcW w:w="2835" w:type="dxa"/>
            <w:gridSpan w:val="2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61AB" w:rsidRPr="000E61AB" w:rsidTr="000E61AB">
        <w:trPr>
          <w:trHeight w:val="36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Компьютер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1013400001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17600,00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Перевод из материальных запасов по итогам ревизии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Светозаревского сельского поселения 613121, Слободской район, д. Светозарево, пер. Торговый 1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4329010169 КПП 432901001 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1054315520060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ОКТМО 33635446</w:t>
            </w:r>
          </w:p>
        </w:tc>
        <w:tc>
          <w:tcPr>
            <w:tcW w:w="2835" w:type="dxa"/>
            <w:gridSpan w:val="2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61AB" w:rsidRPr="000E61AB" w:rsidTr="000E61AB">
        <w:trPr>
          <w:trHeight w:val="115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Забор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10852000002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59000,00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 № 288 от 25.08.2022 о приемке выполненных работ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Светозаревского сельского поселения 613121, Слободской район, д. Светозарево, пер. Торговый 1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4329010169 КПП 432901001 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1054315520060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ОКТМО 33635446</w:t>
            </w:r>
          </w:p>
        </w:tc>
        <w:tc>
          <w:tcPr>
            <w:tcW w:w="2835" w:type="dxa"/>
            <w:gridSpan w:val="2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61AB" w:rsidRPr="000E61AB" w:rsidTr="000E61AB">
        <w:trPr>
          <w:trHeight w:val="36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Huawel</w:t>
            </w:r>
            <w:proofErr w:type="spellEnd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MateBook</w:t>
            </w:r>
            <w:proofErr w:type="spellEnd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10134000013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48900,00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Покупка по договору от 10.11.22; тов. накладная № 221115001 от 15.11.2022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Светозаревского сельского поселения 613121, Слободской район, д. Светозарево, пер. Торговый 1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4329010169 КПП 432901001 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1054315520060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ОКТМО 33635446</w:t>
            </w:r>
          </w:p>
        </w:tc>
        <w:tc>
          <w:tcPr>
            <w:tcW w:w="2835" w:type="dxa"/>
            <w:gridSpan w:val="2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61AB" w:rsidRPr="000E61AB" w:rsidTr="000E61AB">
        <w:trPr>
          <w:trHeight w:val="36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Кресло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Силуэт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1013600035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18169,50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Покупка по договору от 08.12.23; тов. накладная № 622 от 08.12.2023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Светозаревского сельского поселения 613121, Слободской район, д. Светозарево, пер. Торговый 1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4329010169 КПП 432901001 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1054315520060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ОКТМО 33635446</w:t>
            </w:r>
          </w:p>
        </w:tc>
        <w:tc>
          <w:tcPr>
            <w:tcW w:w="2835" w:type="dxa"/>
            <w:gridSpan w:val="2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61AB" w:rsidRPr="000E61AB" w:rsidTr="000E61AB">
        <w:trPr>
          <w:trHeight w:val="36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Дорожный знак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 шт.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1013200001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95080,68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МК № 1 от 24.07.2024. Акт о приемке выполненных работ от № 1 02.08.2024 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Светозаревского сельского поселения 613121, Слободской район, д. Светозарево, пер. Торговый 1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4329010169 КПП 432901001 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1054315520060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ОКТМО 33635446</w:t>
            </w:r>
          </w:p>
        </w:tc>
        <w:tc>
          <w:tcPr>
            <w:tcW w:w="2835" w:type="dxa"/>
            <w:gridSpan w:val="2"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E61AB" w:rsidRPr="000E61AB" w:rsidTr="000E61AB">
        <w:trPr>
          <w:trHeight w:val="221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1AB" w:rsidRPr="000E61AB" w:rsidRDefault="000E61AB" w:rsidP="000E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Подраздел 2.4</w:t>
            </w:r>
            <w:r w:rsidRPr="000E6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r w:rsidRPr="000E61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Сведения о долях в праве общей долевой собственности на объекты недвижимого и (или) движимого имущества</w:t>
            </w:r>
          </w:p>
        </w:tc>
      </w:tr>
      <w:tr w:rsidR="000E61AB" w:rsidRPr="000E61AB" w:rsidTr="000E61AB">
        <w:trPr>
          <w:trHeight w:val="14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№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объектах недвижимого и (или) движимого имущества, находящихся в общей долевой собственности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стоимости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права, даты возникновения и прекращения права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Реквизиты документов - оснований возникновения (прекращения) права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правообладателе муниципального имущества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proofErr w:type="gramStart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участниках общей долевой собственности, (наименование юр. лиц, Ф.И.О. физического лица, ИНН, КПП, адрес ОКТМО</w:t>
            </w:r>
            <w:proofErr w:type="gramEnd"/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прекращения, сведения о лице, в пользу которого установлены ограничения</w:t>
            </w:r>
          </w:p>
        </w:tc>
      </w:tr>
      <w:tr w:rsidR="000E61AB" w:rsidRPr="000E61AB" w:rsidTr="000E61AB">
        <w:trPr>
          <w:trHeight w:val="1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</w:tbl>
    <w:p w:rsidR="000E61AB" w:rsidRPr="000E61AB" w:rsidRDefault="000E61AB" w:rsidP="000E6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E61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0E61AB" w:rsidRPr="000E61AB" w:rsidRDefault="000E61AB" w:rsidP="000E6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E61AB">
        <w:rPr>
          <w:rFonts w:ascii="Times New Roman" w:eastAsia="Times New Roman" w:hAnsi="Times New Roman" w:cs="Times New Roman"/>
          <w:b/>
          <w:lang w:eastAsia="ru-RU"/>
        </w:rPr>
        <w:t>РАЗДЕЛ 3</w:t>
      </w:r>
    </w:p>
    <w:p w:rsidR="000E61AB" w:rsidRPr="000E61AB" w:rsidRDefault="000E61AB" w:rsidP="000E6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E61AB">
        <w:rPr>
          <w:rFonts w:ascii="Times New Roman" w:eastAsia="Times New Roman" w:hAnsi="Times New Roman" w:cs="Times New Roman"/>
          <w:b/>
          <w:lang w:eastAsia="ru-RU"/>
        </w:rPr>
        <w:t xml:space="preserve">СВЕДЕНИЯ О ЛИЦАХ, ОБЛАДАЮЩИХ ПРАВАМИ НА ИМУЩЕСТВО И СВЕДЕНИЯ О НЕМ      </w:t>
      </w:r>
    </w:p>
    <w:p w:rsidR="000E61AB" w:rsidRPr="000E61AB" w:rsidRDefault="000E61AB" w:rsidP="000E6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Y="393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635"/>
        <w:gridCol w:w="3511"/>
        <w:gridCol w:w="2268"/>
        <w:gridCol w:w="2693"/>
        <w:gridCol w:w="2835"/>
        <w:gridCol w:w="3475"/>
      </w:tblGrid>
      <w:tr w:rsidR="000E61AB" w:rsidRPr="000E61AB" w:rsidTr="000E61AB">
        <w:trPr>
          <w:cantSplit/>
          <w:trHeight w:val="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правообладателе муниципального имущества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Юр</w:t>
            </w:r>
            <w:proofErr w:type="gramStart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ица, Ф.И.О. физического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правообладателя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ИНН, КПП, ОГРН правообладателя – юр. лица,</w:t>
            </w:r>
          </w:p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паспортные данные правообладателя – физ. лица</w:t>
            </w:r>
          </w:p>
        </w:tc>
      </w:tr>
      <w:tr w:rsidR="000E61AB" w:rsidRPr="000E61AB" w:rsidTr="000E61AB">
        <w:trPr>
          <w:cantSplit/>
          <w:trHeight w:val="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0E61AB" w:rsidRPr="000E61AB" w:rsidTr="000E61AB">
        <w:trPr>
          <w:cantSplit/>
          <w:trHeight w:val="31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Светозаревского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AB" w:rsidRPr="000E61AB" w:rsidRDefault="000E61AB" w:rsidP="000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613121, Слободской район, д. Светозарево, пер. Торговый 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4329010169 КПП 432901001 </w:t>
            </w:r>
          </w:p>
          <w:p w:rsidR="000E61AB" w:rsidRPr="000E61AB" w:rsidRDefault="000E61AB" w:rsidP="000E6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1054315520060</w:t>
            </w:r>
          </w:p>
        </w:tc>
      </w:tr>
    </w:tbl>
    <w:p w:rsidR="000E61AB" w:rsidRPr="000E61AB" w:rsidRDefault="000E61AB" w:rsidP="000E61A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61AB" w:rsidRPr="000E61AB" w:rsidRDefault="000E61AB" w:rsidP="000E61A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0E48" w:rsidRDefault="005C0E48"/>
    <w:sectPr w:rsidR="005C0E48" w:rsidSect="00BE3A54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F0FE4"/>
    <w:multiLevelType w:val="hybridMultilevel"/>
    <w:tmpl w:val="FA122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7C273E"/>
    <w:multiLevelType w:val="singleLevel"/>
    <w:tmpl w:val="4CF4A1EA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">
    <w:nsid w:val="2F5B7433"/>
    <w:multiLevelType w:val="hybridMultilevel"/>
    <w:tmpl w:val="587631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1E4560"/>
    <w:multiLevelType w:val="hybridMultilevel"/>
    <w:tmpl w:val="2F42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B2AC4"/>
    <w:multiLevelType w:val="hybridMultilevel"/>
    <w:tmpl w:val="04966174"/>
    <w:lvl w:ilvl="0" w:tplc="033462A4">
      <w:start w:val="1"/>
      <w:numFmt w:val="decimal"/>
      <w:lvlText w:val="%1."/>
      <w:lvlJc w:val="left"/>
      <w:pPr>
        <w:tabs>
          <w:tab w:val="num" w:pos="840"/>
        </w:tabs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>
    <w:nsid w:val="61170869"/>
    <w:multiLevelType w:val="multilevel"/>
    <w:tmpl w:val="FA122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AA7733"/>
    <w:multiLevelType w:val="hybridMultilevel"/>
    <w:tmpl w:val="5FA0D9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97C5B04"/>
    <w:multiLevelType w:val="hybridMultilevel"/>
    <w:tmpl w:val="C7D0F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6CA"/>
    <w:rsid w:val="000E61AB"/>
    <w:rsid w:val="001356CA"/>
    <w:rsid w:val="002F434E"/>
    <w:rsid w:val="003141AD"/>
    <w:rsid w:val="005C0E48"/>
    <w:rsid w:val="00BE3A54"/>
    <w:rsid w:val="00C6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9C"/>
  </w:style>
  <w:style w:type="paragraph" w:styleId="2">
    <w:name w:val="heading 2"/>
    <w:basedOn w:val="a"/>
    <w:next w:val="a"/>
    <w:link w:val="20"/>
    <w:qFormat/>
    <w:rsid w:val="000E61A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61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semiHidden/>
    <w:unhideWhenUsed/>
    <w:rsid w:val="000E61AB"/>
  </w:style>
  <w:style w:type="paragraph" w:customStyle="1" w:styleId="a3">
    <w:name w:val="Знак"/>
    <w:basedOn w:val="a"/>
    <w:rsid w:val="000E61A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4">
    <w:name w:val="Знак Знак Знак Знак Знак Знак Знак"/>
    <w:basedOn w:val="a"/>
    <w:rsid w:val="000E61A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Normal (Web)"/>
    <w:basedOn w:val="a"/>
    <w:rsid w:val="000E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 Знак Знак Знак"/>
    <w:basedOn w:val="a"/>
    <w:rsid w:val="000E61A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">
    <w:name w:val="Знак"/>
    <w:basedOn w:val="a"/>
    <w:rsid w:val="000E61A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8">
    <w:name w:val="Table Grid"/>
    <w:basedOn w:val="a1"/>
    <w:rsid w:val="000E6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0E61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0E61A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uiPriority w:val="22"/>
    <w:qFormat/>
    <w:rsid w:val="000E61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E61A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61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semiHidden/>
    <w:unhideWhenUsed/>
    <w:rsid w:val="000E61AB"/>
  </w:style>
  <w:style w:type="paragraph" w:customStyle="1" w:styleId="a3">
    <w:name w:val="Знак"/>
    <w:basedOn w:val="a"/>
    <w:rsid w:val="000E61A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4">
    <w:name w:val="Знак Знак Знак Знак Знак Знак Знак"/>
    <w:basedOn w:val="a"/>
    <w:rsid w:val="000E61A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Normal (Web)"/>
    <w:basedOn w:val="a"/>
    <w:rsid w:val="000E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 Знак Знак Знак"/>
    <w:basedOn w:val="a"/>
    <w:rsid w:val="000E61A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">
    <w:name w:val="Знак"/>
    <w:basedOn w:val="a"/>
    <w:rsid w:val="000E61A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8">
    <w:name w:val="Table Grid"/>
    <w:basedOn w:val="a1"/>
    <w:rsid w:val="000E6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0E61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0E61A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uiPriority w:val="22"/>
    <w:qFormat/>
    <w:rsid w:val="000E61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3525</Words>
  <Characters>20097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5</cp:revision>
  <dcterms:created xsi:type="dcterms:W3CDTF">2025-03-24T10:26:00Z</dcterms:created>
  <dcterms:modified xsi:type="dcterms:W3CDTF">2025-07-14T05:05:00Z</dcterms:modified>
</cp:coreProperties>
</file>